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67" w:rsidRDefault="00653A83">
      <w:r>
        <w:t>Test if word doc is downloadable via an anchor tag</w:t>
      </w:r>
      <w:bookmarkStart w:id="0" w:name="_GoBack"/>
      <w:bookmarkEnd w:id="0"/>
    </w:p>
    <w:sectPr w:rsidR="00297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83"/>
    <w:rsid w:val="00041071"/>
    <w:rsid w:val="00653A83"/>
    <w:rsid w:val="006C08EB"/>
    <w:rsid w:val="006D0A7C"/>
    <w:rsid w:val="00A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3B3C82"/>
  <w15:chartTrackingRefBased/>
  <w15:docId w15:val="{000917C0-7A5F-4CE1-95B9-65477E83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Massamba Sall</dc:creator>
  <cp:keywords/>
  <dc:description/>
  <cp:lastModifiedBy>Massamba Sall</cp:lastModifiedBy>
  <cp:revision>1</cp:revision>
  <dcterms:created xsi:type="dcterms:W3CDTF">2024-01-30T11:27:00Z</dcterms:created>
  <dcterms:modified xsi:type="dcterms:W3CDTF">2024-01-30T11:28:00Z</dcterms:modified>
</cp:coreProperties>
</file>